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AD" w:rsidRPr="004132AD" w:rsidRDefault="004132AD" w:rsidP="004132AD">
      <w:pPr>
        <w:jc w:val="center"/>
        <w:rPr>
          <w:rFonts w:ascii="Times New Roman" w:hAnsi="Times New Roman" w:cs="Times New Roman"/>
          <w:sz w:val="32"/>
          <w:szCs w:val="32"/>
        </w:rPr>
      </w:pPr>
      <w:r w:rsidRPr="004132AD">
        <w:rPr>
          <w:rFonts w:ascii="Times New Roman" w:hAnsi="Times New Roman" w:cs="Times New Roman"/>
          <w:sz w:val="32"/>
          <w:szCs w:val="32"/>
        </w:rPr>
        <w:t>Персональный состав педагогических работников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560"/>
        <w:gridCol w:w="2828"/>
        <w:gridCol w:w="1419"/>
        <w:gridCol w:w="1053"/>
        <w:gridCol w:w="1782"/>
        <w:gridCol w:w="2407"/>
        <w:gridCol w:w="1133"/>
        <w:gridCol w:w="1080"/>
      </w:tblGrid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b/>
                <w:sz w:val="18"/>
                <w:szCs w:val="18"/>
              </w:rPr>
              <w:t>N п/п</w:t>
            </w:r>
          </w:p>
        </w:tc>
        <w:tc>
          <w:tcPr>
            <w:tcW w:w="507" w:type="pct"/>
            <w:hideMark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507" w:type="pct"/>
            <w:hideMark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919" w:type="pct"/>
            <w:hideMark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461" w:type="pct"/>
            <w:hideMark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342" w:type="pct"/>
            <w:hideMark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</w:t>
            </w:r>
          </w:p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b/>
                <w:sz w:val="18"/>
                <w:szCs w:val="18"/>
              </w:rPr>
              <w:t>(при наличии)</w:t>
            </w:r>
          </w:p>
        </w:tc>
        <w:tc>
          <w:tcPr>
            <w:tcW w:w="579" w:type="pct"/>
            <w:hideMark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подготовки и (или) специальности, квалификация (степень)</w:t>
            </w:r>
          </w:p>
        </w:tc>
        <w:tc>
          <w:tcPr>
            <w:tcW w:w="782" w:type="pct"/>
            <w:hideMark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b/>
                <w:sz w:val="18"/>
                <w:szCs w:val="18"/>
              </w:rPr>
              <w:t>Данные о повышение квалификации и (или) профессиональной переподготовке</w:t>
            </w:r>
          </w:p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b/>
                <w:sz w:val="18"/>
                <w:szCs w:val="18"/>
              </w:rPr>
              <w:t>(при наличии)</w:t>
            </w:r>
          </w:p>
        </w:tc>
        <w:tc>
          <w:tcPr>
            <w:tcW w:w="368" w:type="pct"/>
            <w:hideMark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351" w:type="pct"/>
            <w:hideMark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</w:tr>
      <w:tr w:rsidR="004132AD" w:rsidRPr="004132AD" w:rsidTr="004132AD">
        <w:tc>
          <w:tcPr>
            <w:tcW w:w="5000" w:type="pct"/>
            <w:gridSpan w:val="10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Кафедра «Экономика и финансы»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Игонина Людмила </w:t>
            </w: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Лазаревна</w:t>
            </w:r>
            <w:proofErr w:type="spellEnd"/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Зав. кафедр.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Деньги. Кредит. Банки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Финансы 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предприятий  Корпоративные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финансы Финансовый менеджмент Инвестиции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Государственные и муниципальные финансы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д.э.н.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Северо-Осетинский государственный университет. Диплом Р №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881069  14.11.1986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г. Специальность Планирование промышленности, квалификация экономист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2014 г. –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Стажировка в Отделе территориальных и муниципальных финансов Министерства финансов Краснодарского края, г. Краснодар;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2016 г. –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участие в профессиональной конференции "Проблемы и перспективы совершенствования системы непрерывного образования", г. Краснодар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Бондаренко Валерий Владимирович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Мировая экономика и международные экономические отношения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Макроэкономическое планирование и 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прогнозирование  Макроэкономическая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статистика  Теория отраслевых рынков  Государственные и муниципальные доходы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Государственные и муниципальные расходы 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коммерческого банка 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Современные банковские продукты и услуги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Стратегия развития коммерческого банка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Основы экономики и финансов фирмы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д.э.н.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Московский государственный институт   международных отношений МИД СССР, № диплома НВ № 632189 от 27.06.1986 (рег. № Б - 124) Специальность Международные экономические отношения, квалификация экономист по международным 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экономическим отношениям со знанием иностранного языка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Берлин Сергей Игоревич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Страхование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д.э.н.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Кубанский государственный университет, № диплома ТВ № 351135 от 24.06.1989 (рег. № 1129 - Э) Специальность Планирование промышленности, квалификация экономист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2014 г. –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 «Внутренний аудит системы менеджмента качества», г. Москва; 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летнего университета «Обеспечение устойчивости национальной 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экономики  в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кризиса»,  г. Москва;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2016 г. –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участие в профессиональной конференции "Проблемы и перспективы совершенствования системы непрерывного образования", г. Краснодар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Васильева Лорина Федоровна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Экономический анализ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 Теория экономического 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анализа  Анализ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финансовой отчетности Экономика организации Комплексный экономический анализ хозяйственной деятельности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д.э.н.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Ташкентский политехнический институт им </w:t>
            </w: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Беруни</w:t>
            </w:r>
            <w:proofErr w:type="spell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, № диплома Б-1 № 878807 от 21.07.1976 (рег№1453-д) Специальность Электроснабжение промышленных предприятий и городов квалификация инженер-электрик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2017 г. - Программа профессиональной переподготовки «Финансовое консультирование»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Рощектаев</w:t>
            </w:r>
            <w:proofErr w:type="spell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менеджмент Финансовая стратегия корпорации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д.э.н.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Кубанский государственный технологический университет, диплом с отличием о высшем образовании АВС № 0054254 от 11.06.1997 Специальность Экономика и управление на предприятиях, квалификация инженер- экономист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Болдырева Любовь Валентиновна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Финансы;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 Корпоративные 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финансы;  Оперативная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финансовая работа;  Денежно-кредитная и финансовая системы;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Финансы организаций;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Финансовая политика корпораций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к.э.н.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Всероссийский заочный финансово-экономический институт, Москва, № диплома с отличием ВСА № 0130297   от 19.02.2007 г. (рег. № 3193) Специальность Финансы и кредит, квалификация экономист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стажировка «Многопрофильная фирма «Профи», г. Краснодар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Купина Виктория Валерьевна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Бухгалтерский финансовый учет Теория бухгалтерского учета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Учет и анализ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Бухгалтерский управленческий учет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Лабораторный практикум по бухгалтерскому учету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к.э.н.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Кубанский государственный университет № диплома ДВС 1333864 от 21 июня 2001 г. 15.05.2004 г. Специальность бухгалтерский учет, анализ и аудит, квалификация экономист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стажировка ОАО «НЭСК», г. Краснодар;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2016 г. –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профессиональной конференции "Проблемы и перспективы совершенствования 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системы непрерывного образования", г. Краснодар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Маничкина</w:t>
            </w:r>
            <w:proofErr w:type="spell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Владимировна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Бухгалтерский учет; Бухгалтерский (финансовый) учет;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Бухгалтерский (управленческий) учет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Учет на предприятиях малого бизнеса;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Учет и анализ;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МСФО.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к.э.н.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Свердловский институт народного хозяйства, диплом ЕВ № 220090 28.05.2009 Специальность Экономика торговли, квалификация экономист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Маркарян Варвара </w:t>
            </w: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Рафаеловна</w:t>
            </w:r>
            <w:proofErr w:type="spellEnd"/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Экономическая теория   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Макроэкономика;   </w:t>
            </w:r>
            <w:proofErr w:type="spellStart"/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икроэкономика</w:t>
            </w:r>
            <w:proofErr w:type="spell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;   Институциональная экономика; ·  Региональная экономика ·  Мировая экономика;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  Теория 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конкуренции;  Прогнозирование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и планирование в условиях рынка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к.э.н.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Ереванский государственный политехнический институт, № диплома Ю № 276798 от 16.07.72. (рег. № 19082) Специальность: Обогащение полезных ископаемых, квалификация инженер- технолог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2014 г. –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 «Национальная экономика», г. Москва;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2016 г. –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 «Экономика развития: модели становления рыночной экономики», г. Москва.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2017 г. - Программа профессиональной переподготовки «Финансовое консультирование»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Мамонова Ирина Владимировна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Налоги и 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налогообложение  Налоговое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планирование  Федеральные налоги и сборы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Учет и анализ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Практикум по методике исчисления и уплаты налогов и сборов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Налоговое администрирование- Налоги и налоговая система РФ Учет и анализ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к.э.н.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Харьковский ордена Ленина Политехнический институт, № диплома Г-II № 187012 от 14.02.1980 (рег. № ЭМ-80013) Специальность </w:t>
            </w: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Парогенераторостроение</w:t>
            </w:r>
            <w:proofErr w:type="spell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квалификация инженер-механик,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Рижский институт инженеров гражданской авиации, Рига, № диплома ФВ № 840392 от 26.02.1992 (рег. № 43)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Специальность Бухгалтерский учет и анализ хозяйственной деятельности, квалификация экономист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 г. –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 «Финансы и кредит», г. Москва;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 –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участие в профессиональных конференциях "Проблемы и перспективы совершенствования системы непрерывного образования", г. Краснодар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"Экономико-правовые аспекты реализации стратегии модернизации России: поиск модели эффективного </w:t>
            </w: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социохозяйственного</w:t>
            </w:r>
            <w:proofErr w:type="spell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развития", г. Сочи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Одинцов Николай Васильевич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Государственные и муниципальные финансы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 Дивидендная политика 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корпораций  Инвестиционный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анализ Финансовая политика хозяйствующих субъектов  Финансовые рынки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 Финансовые рынки и 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институты  Финансы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, деньги, кредит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Цены и ценообразование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к.э.н.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Кубанский государственный университет, Краснодар, № диплома ИВС № 0146781 Специальность Бухгалтерский учет, анализ и аудит, квалификация экономист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Пименов Геннадий Геннадиевич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Международные валютно-кредитные и финансовые отношения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Финансы, деньги и кредит Макроэкономический анализ банковской сферы Макроэкономическая статистика Банк и банковские операции Особенности построения рейтинга заемщика банка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Техника валютных операций Банковские электронные услуги Операционная техника и учет в банках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к.э.н.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- Краснодарский политехнический институт, № диплома УВ № 154252 от 26.06.1993 (рег№59176) Специальность Промышленное и гражданское строительство, квалификация инженер- строитель,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- Всероссийский заочный финансово-экономический институт, Москва, № диплома ЭВ № 790691от 30.06.1996 (рег№1710) Специальность Финансы и кредит, 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 экономист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 –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 «Информационно-коммуникационные технологии в высшем образовании: веб-портфолио», г. Москва;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участие в профессиональной конференции "Проблемы и перспективы совершенствования системы непрерывного образования", г. Краснодар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Радченко Мария Викторовна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финансы;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 корпоративные 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финансы;  денежно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-кредитная и финансовая система; 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инвестиции;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 инвестиционное 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проектирование;  финансы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госкорпораций;  инвестиционная стратегия;  иностранные инвестиции.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к.э.н.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- Ставропольский государственный университет, Ставрополь, № диплома АВБ № 0329801 от 13.07.1999 г. (рег. №292779); Степень «Бакалавр образования» по направлению «Педагогика»,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- Ставропольский государственный университет, Ставрополь, № диплома ДВС № 0098480 от 13.06.2000 г. (рег. №292905) Специальность «Педагогика и методика начального образования», квалификация «Учитель начальных классов»,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- Ставропольский государственный университет, Ставрополь, № диплома ВСГ № 0337534 от 24.12.2007 г. (рег. №1732 1428); Специальность «Мировая экономика», квалификация «Экономист»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Рощектаева</w:t>
            </w:r>
            <w:proofErr w:type="spell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Ульяна Юрьевна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Учет и анализ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 Экономический 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анализ  Бухгалтерский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учет и анализ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к.э.н.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Кубанский государственный технологический университет. Диплом ВСА № 0046588 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 Бухгалтерский учет, анализ и аудит, квалификация экономист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Солонина Светлана Викторовна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Банки, небанковские кредитные организации и их операции; Банковское 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законодательство;  Бюджетная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система Российской Федерации;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Деньги, кредит, банки;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История возникновения и становления банковского дела; Основы деятельности финансов и казначейских органов;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Рынок ценных бумаг;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Теория денег.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к.э.н.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- Краснодарский ордена Трудового Красного Знамени политехнический институт, № диплома УВ № 116780 от 17.06.1992 (рег№56442) Специальность Электроснабжение промышленных предприятий городов и сельского хозяйства, квалификация инженер-электрик,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-  Всероссийский заочный   финансово-экономический институт, Москва, № диплома с отличием БВС № 0153512   от 17.06.1999 (рег. № 3004) Специальность Финансы и кредит квалификация экономист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2016 г. –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 «Информационно-коммуникационные технологии в высшем образовании: веб-портфолио», г. Москва;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 «Эксперт по профессионально-общественной аккредитации образовательных программ», г. Москва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Соболев Эдуард Васильевич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Экономическая 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теория;  Микроэкономика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;  Макроэкономика.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к.э.н.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университет, Иркутск, № диплома УВ № 316810 от 21.06.1991 г. (рег. № 555) Квалификация историк. Преподаватель истории и обществознания, специальность история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летнего университета «Обеспечение устойчивости национальной 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экономики  в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кризиса», г. Краснодар;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 –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 "Контрактная система в сфере закупок товаров, работ, услуг для обеспечения государственных и муниципальных нужд", г. Москва;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 «Финансовый менеджмент», г. Москва;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участие в профессиональной конференции "Проблемы и перспективы совершенствования системы непрерывного образования", г. Краснодар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Тимошенко Наталья Вячеславовна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Статистика;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Ведение в 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специальность;  Макроэкономическое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планирование и прогнозирование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к.э.н.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Сибирская коммерческая академия потребкооперации,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№ диплома ЦВ № 419915 от 10.04.1995 (рег. № 2) Специальность Экономика и управление в торговле и общественном питании,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квалификация экономист-менеджер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Добрунова</w:t>
            </w:r>
            <w:proofErr w:type="spell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Мария Алексеевна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Ст. препод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внутренний аудит;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 международные стандарты 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аудита;  внутрифирменные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стандарты аудита;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аудит;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судебно-бухгалтерская экспертиза.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к.э.н.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Всероссийский заочный финансово-экономический институт, Москва, № диплома ВСГ 3613447 Специальность «Бухгалтерский учет, анализ и аудит», квалификация экономист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2014 г. –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 «Бухгалтерский учет, анализ и аудит», г. Москва;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132AD" w:rsidRPr="004132AD" w:rsidTr="004132AD">
        <w:tc>
          <w:tcPr>
            <w:tcW w:w="5000" w:type="pct"/>
            <w:gridSpan w:val="10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Кафедра «Менеджмент и маркетинг»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Константиниди</w:t>
            </w:r>
            <w:proofErr w:type="spell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Христофор Александрович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Заведующий кафедрой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1. Управление проектами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2. Маркетинг территорий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э.н</w:t>
            </w:r>
            <w:proofErr w:type="spellEnd"/>
            <w:proofErr w:type="gramEnd"/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Реклама.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Специалист по рекламе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 программа повышения квалификации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 программа повышения квалификации Летнего университета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«Обеспечение устойчивости национальной экономики в условиях кризиса»,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Зинченко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1.  Экономика организации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2.  Менеджмент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3.  Основы бизнеса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4.  Оценка стоимости фирмы (бизнеса)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5.  Экономика фирмы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6.  Основы и история проектного менеджмента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7.  Проектный анализ и отбор проекта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8.   Анализ и оценка рисков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э.н</w:t>
            </w:r>
            <w:proofErr w:type="spellEnd"/>
            <w:proofErr w:type="gramEnd"/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Бухгалтерский учет и аудит.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 повышения квалификации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мационных техноло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ситет при Правитель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 Российской Феде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Воробьева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1.   Менеджмент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2.   Теория и история менеджмента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3.   Введение в специальность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4.   Управление проектами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5.   Управление человеческими ресурсами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6.   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Управление  организационными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изменениями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7.   Управление ресурсами проекта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8.   Теория организации и организационное поведение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к.полит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.наук</w:t>
            </w:r>
            <w:proofErr w:type="spellEnd"/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Историк, преподаватель истории и обществоведения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Программы профессиональной переподготовки «Менеджмент» 2003г, «Управление персоналом» 2009г.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 повышения квалификации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31,5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Рубин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Гарриевич</w:t>
            </w:r>
            <w:proofErr w:type="spellEnd"/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1. Управление изменениями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2. Проектный менеджмент: базовый курс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3. Менеджмент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4. Операционный менеджмент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5. Управление организационными изменениями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6. Управление проектными рисками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7. Теория и практика оценки эффективности проекта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8.   Научно-исследовательская работа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э.н</w:t>
            </w:r>
            <w:proofErr w:type="spellEnd"/>
            <w:proofErr w:type="gramEnd"/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Автоматизация технологических процессор и производств.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Инженер по автоматизации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2014 г.-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Смоленский филиал Финуниверситета;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«Оценка стратегического положения организации»;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удостоверение № 100.25д3/129.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 повышения квалификации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Краснодар.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Сорокожердев</w:t>
            </w:r>
            <w:proofErr w:type="spell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1.  Региональная экономика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2.  Теория конкуренции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3.  Теория менеджмента. Часть 3. Организационное поведение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4.  Корпоративная социальная ответственность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5.  Управление ресурсами 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в проекта</w:t>
            </w:r>
            <w:proofErr w:type="gramEnd"/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6.  Основы функционирования малого бизнеса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7.  Основы научных исследований в менеджменте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8.   Корпоративное управление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э.н</w:t>
            </w:r>
            <w:proofErr w:type="spellEnd"/>
            <w:proofErr w:type="gramEnd"/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Физическое воспитание; Политическая экономия.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Преподаватель физического воспитания; Экономист, преподаватель политической экономии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 повышения квалификации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Краснодар.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Грибок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1.   Информационные   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технологии  в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профессиональной деятельности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2.   Маркетинг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3.   Управление маркетингом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4.   Международный маркетинг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5.   </w:t>
            </w: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Мерчендайзинг</w:t>
            </w:r>
            <w:proofErr w:type="spellEnd"/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6.   Информационные   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технологии  в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профессиональной деятельности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 ист. наук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Общетехнические дисциплины и труд.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Учитель общетехнических дисциплин и труда.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 профессиональной переподготовки «Реклама» 2002г.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 профессиональной переподготовки «Профессиональный бизнес-тренер, коуч» 2016 г.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2015 г – программа повышения квалификации 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«Профессиональный бизнес-тренер», НОУ ВПО «Институт непрерывного образования» г. Москва. 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21,5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Пахомова Александра Юрьевна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1.   Научно-исследовательская работа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2.  Теория и история менеджмента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3.   Логистика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к.пед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.наук</w:t>
            </w:r>
            <w:proofErr w:type="spellEnd"/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Социально-культурный сервис и туризм. 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Специалист по туризму, ресторанному бизнесу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2008 г.- Программа профессиональной переподготовки «Менеджмент современной организации»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 программа повышения квалифи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кации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мационных техноло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ситет при Правитель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стве Российской 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рации,  г.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Краснодар;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12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3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8​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​​​Мазунина Мария Владимировна​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​​1. Стратегический менеджмент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br/>
              <w:t>2. Стратегическое управление эффективностью бизнеса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​к.э.н.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​Экономика и социология труда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br/>
              <w:t>Экономист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​2014 г.- программа "Мировая экономика" Финансовый университет при Правительстве Российской Федерации, г. Москва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​20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​12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​9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доцент​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1. Основы бизнеса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br/>
              <w:t>2. Теория отраслевых рынков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br/>
              <w:t>3. Проектный анализ и отбор проектов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br/>
              <w:t>4. Стратегическое управление эффективностью бизнеса​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br/>
              <w:t>5. Организация планирования и бюджетирования в проектной деятельности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к.э.н.​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доцент​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 предприятиях​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br/>
              <w:t>Экономист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​2014 г.- программа "Педагогика и психология" Кубанский государственный аграрный университет, г. Краснодар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​14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​3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​10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Родин 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br/>
              <w:t>Денис Яковлевич​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доцент​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1. Оценка стоимости бизнеса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br/>
              <w:t>2. Теория конкуренции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br/>
              <w:t>3. Управление проектными рисками​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д.э.н.​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доцент​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Бухгалтерский учёт, контроль и анализ хозяйственной деятельности​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br/>
              <w:t>Экономист по бухгалтерскому учёту и финансам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​2017 г. - программа "Студенческая академическая мобильность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"  Кубанский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аграрный университет, г. Краснодар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2016 г. - программа "Инновационные технологии в преподавании экономических дисциплин" АНО ДПО Академия </w:t>
            </w: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ГлавСпец</w:t>
            </w:r>
            <w:proofErr w:type="spell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, г. Краснодар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24​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20​</w:t>
            </w:r>
          </w:p>
        </w:tc>
      </w:tr>
      <w:tr w:rsidR="004132AD" w:rsidRPr="004132AD" w:rsidTr="004132AD">
        <w:tc>
          <w:tcPr>
            <w:tcW w:w="5000" w:type="pct"/>
            <w:gridSpan w:val="10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Кафедра «Математика и информатика»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Калайдин</w:t>
            </w:r>
            <w:proofErr w:type="spell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Николаевич​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профессор​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Теория игр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Архитектура предприятия​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​д. физ.-мат. наук​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Механика, механика​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​2016 г. - 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«Организация образовательного процесса в вузе для студентов с инвалидностью и ОВЗ»,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Краснодар;​</w:t>
            </w:r>
            <w:proofErr w:type="gramEnd"/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Демехин Евгений Афанасьевич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Теория вероятностей и математическая статистика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Архитектура предприятия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д. физ.-мат. наук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Промышленная энергетика, Инженер-</w:t>
            </w: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промтеплоэнергетик</w:t>
            </w:r>
            <w:proofErr w:type="spellEnd"/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Краснодар;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48 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Силинская</w:t>
            </w:r>
            <w:proofErr w:type="spell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Дискретная математика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Линейная алгебра и математический анализ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Высшая математика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Теория вероятностей и математическая статистика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Методы оптимальных решений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к.т.н.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Математика, Математик -преподаватель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2016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«Инновационные педагогические технологии и современные достижения наука (информатика и информационные технологии»,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Краснодарский кооперативный институт (филиал) Российского университета кооперации,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Краснодар;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Пьянкова Нина Геннади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евна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Информационно-технологическая инфраструктура организации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Экономика инфор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мационных систем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IT-инфраструктура предприятия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Эффективность IT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Бизнес-аналитика для управления организацией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Экономика инфор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мационных систем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фессиональной деятельности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Электронный биз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нес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Системы электрон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документо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оборота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Проектирование бизнес-приложений в системе 1С: Предприятие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к. п. н.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Механика, Математик-преподаватель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Кузьмина Эвелина Вячеславовна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Языки и методы программирования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Моделирование бизнес-процессов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Информационное технологии бизнес-анализа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Программная инженерия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СУБД в интернет приложениях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компьютерные программы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Модуль аналитической отчетности в КИС 1С   Предприятие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 п. н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Библиотековедение и библиография.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Библиотекарь-библиограф автоматизированных библиотечных систем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 профессиональной переподготовки «Прикладная информатика»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2016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«Инновационные педагогические технологии и современные достижения наука (информатика и информационные технологии»,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Краснодарский кооперативный институт (филиал) Российского университета кооперации,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Нарыжная</w:t>
            </w:r>
            <w:proofErr w:type="spell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Системный анализ деятельности предприятий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Методы оптимальных решений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Системный анализ в экономике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Эконометрика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Системный анализ в управлении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Система поддержки принятия решений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к.т.н.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Математика, Математик-преподаватель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2016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«Инновационные педагогические технологии и современные достижения наука (информатика и информационные технологии»,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Краснодарский кооперативный институт (филиал) Российского университета кооперации,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Краснодар;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Дюдин</w:t>
            </w:r>
            <w:proofErr w:type="spell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Михаил Сергеевич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Ст. препод.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Теория вероятностей и математическая статистика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Основы финансовых вычислений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Математические методы в управлении проектами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Имитационное моделирование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Высшая математика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Математические методы программирования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Исследование операций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Методы финансовых расчетов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Математика, Математик;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2016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«Инновационные педагогические технологии и современные достижения наука (информатика и информационные технологии»,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Краснодарский кооперативный институт (филиал) Российского университета кооперации,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Кирий</w:t>
            </w:r>
            <w:proofErr w:type="spell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Александрович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Препод.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Инжиниринг бизнеса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Управление IT проектов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Проектный практикум по бизнес-инжинирингу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Решения IBM для проектирования и реализации информационных систем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Информационные системы управления организацией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Информационная система и управление организацией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Объектно-ориентированное программирование на основе UML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к. физ.-мат. наук​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Оптико-электронные приборы и системы, Инженер-оптик.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Финансы и кредит, 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2017 - Программа профессиональной переподготовки «Информационные технологии в экономике и государственном управлении»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2016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«Инновационные педагогические технологии и современные достижения наука (информатика и информационные технологии»,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Краснодарский кооперативный институт (филиал) Российского университета кооперации,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Краснодар;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Франц Елизавета Александровна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Препод.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 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br/>
              <w:t>Теория вероятности и математическая статистика 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​10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</w:t>
            </w: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Шелистов</w:t>
            </w:r>
            <w:proofErr w:type="spell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Сергеевич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​Препод.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​Теория вероятности и математическая статистика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br/>
              <w:t>Математика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​к. физ.-мат. наук​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​11,4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​3,10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​11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</w:t>
            </w: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Ганченко</w:t>
            </w:r>
            <w:proofErr w:type="spell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Георгий Сергеевич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​Препод.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​Теория вероятности и математическая статистика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br/>
              <w:t>Математика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​к. физ.-мат. наук​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​Математика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​3,2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​3,2</w:t>
            </w:r>
          </w:p>
        </w:tc>
      </w:tr>
      <w:tr w:rsidR="004132AD" w:rsidRPr="004132AD" w:rsidTr="004132AD">
        <w:tc>
          <w:tcPr>
            <w:tcW w:w="5000" w:type="pct"/>
            <w:gridSpan w:val="10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Кафедра «Философия, история и право»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Титоренко Марина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Фёдоровна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заведующий кафедрой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История экономических учений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Экономическая история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Геополитика и </w:t>
            </w: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геоэкономика</w:t>
            </w:r>
            <w:proofErr w:type="spellEnd"/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доктор исторических наук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Математика,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математики  средней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школы​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Краснодар;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45 лет 4 месяца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9 лет 4 месяца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Бершадская</w:t>
            </w:r>
            <w:proofErr w:type="spell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Владиславовна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Политология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Социология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Деловые коммуникации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Основы деловой и публичной коммуникации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Логика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историк, преподаватель истории и соц. политических дисциплин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 лет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15 лет 2 месяца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Горбунова Ольга Влади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мировна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старший препо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даватель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Безопасность жиз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недеятельности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Химия,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химик, препода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мационных техноло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ситет при Правитель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 Российской Феде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softHyphen/>
              <w:t>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32 года 8 месяцев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5 лет 3 месяца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Гучетль</w:t>
            </w:r>
            <w:proofErr w:type="spell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Сафиет</w:t>
            </w:r>
            <w:proofErr w:type="spell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Кушуковна</w:t>
            </w:r>
            <w:proofErr w:type="spellEnd"/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Деловой иностранный язык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Иностранный язык специальный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сфере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Английский язык и литература,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филолог, преподаватель иностранного языка и зарубежной литературы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36 лет 2 месяца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8 лет 1 месяц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Кульбит Юлия Станиславовна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Деловой иностранный язык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сфере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Перевод и </w:t>
            </w:r>
            <w:proofErr w:type="spell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переводоведе-ние</w:t>
            </w:r>
            <w:proofErr w:type="spell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лингвист, переводчик немецкого и английского языков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5 лет 7 месяцев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Кузнецова Зинаида Васильевна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спорт.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специалист по физической культуре и спорту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2016 г.- «</w:t>
            </w:r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Организация  образовательного</w:t>
            </w:r>
            <w:proofErr w:type="gramEnd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  процесса  в рамках реализации ФГОС ДО» в ГБОУ «Институт развития образования»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г. Краснодар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5 месяцев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Лобанова Анна Владимировна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Психология управления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Экономическая психология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Психология конфликтов в организации.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Конфликтология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кандидат психологических наук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методика начального обучения; практическая 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психология в системе народного образования,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«Применение информационных 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 лет 1 месяц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16 лет 7 месяцев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Сидоров Валерий Григорьевич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доктор философских наук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Физика и основы производства,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учитель физики и основ производства средней школы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2015 г. -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«Применение информационных технологий в сфере высшего образования»,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 при Правительстве Российской Федерации,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50 лет 6 месяцев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50 лет 6 месяцев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​9.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Попова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br/>
              <w:t>Анна</w:t>
            </w:r>
            <w:r w:rsidRPr="004132AD">
              <w:rPr>
                <w:rFonts w:ascii="Times New Roman" w:hAnsi="Times New Roman" w:cs="Times New Roman"/>
                <w:sz w:val="18"/>
                <w:szCs w:val="18"/>
              </w:rPr>
              <w:br/>
              <w:t>Сергеевна​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</w:t>
            </w:r>
            <w:proofErr w:type="spellStart"/>
            <w:proofErr w:type="gramStart"/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ст.преподаватель</w:t>
            </w:r>
            <w:proofErr w:type="spellEnd"/>
            <w:proofErr w:type="gramEnd"/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​Право, Правовое регулирование экономической деятельности, Финансовое право, Социальное обеспечение, Информационное право, Предпринимательское право, Обеспечение противодействия коррупции​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​"Методика преподавания юриспруденции в высшей школе в условиях реализации ФГОС (Автономная некоммерческая профессиональная организация "Кубанский институт профессионального образования", 108 часов). </w:t>
            </w:r>
          </w:p>
          <w:p w:rsidR="004132AD" w:rsidRPr="004132AD" w:rsidRDefault="004132AD" w:rsidP="00413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«Психофизиологические особенности обучающихся инвалидов и лиц с ограниченными возможностями здоровья (ОВЗ)» (Барнаульский филиал Финансового университета при Правительстве РФ 20 часов)</w:t>
            </w:r>
          </w:p>
          <w:p w:rsidR="004132AD" w:rsidRPr="004132AD" w:rsidRDefault="004132AD" w:rsidP="00413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Образование: квалификация "юрист" по специальности "юриспруденция" диплом ВСВ 0035663 от 17 июня 2005 г., диплом кандидата юридических наук серия ДКН № 117688, решение Санкт-Петербургского государственного университета от 24 мая 2010 г. № 27, специализация "Международное право".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​12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3​</w:t>
            </w:r>
          </w:p>
        </w:tc>
      </w:tr>
      <w:tr w:rsidR="004132AD" w:rsidRPr="004132AD" w:rsidTr="004132AD">
        <w:tc>
          <w:tcPr>
            <w:tcW w:w="184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​10.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Плаксин Владимир Аркадиевич​</w:t>
            </w:r>
          </w:p>
        </w:tc>
        <w:tc>
          <w:tcPr>
            <w:tcW w:w="507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​доцент</w:t>
            </w:r>
          </w:p>
        </w:tc>
        <w:tc>
          <w:tcPr>
            <w:tcW w:w="91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 xml:space="preserve">​Иностранный язык 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Деловой иностранный язык</w:t>
            </w:r>
          </w:p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сфере​</w:t>
            </w:r>
          </w:p>
        </w:tc>
        <w:tc>
          <w:tcPr>
            <w:tcW w:w="46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кандидат филологических наук​</w:t>
            </w:r>
          </w:p>
        </w:tc>
        <w:tc>
          <w:tcPr>
            <w:tcW w:w="34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9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​философия филология и преподаватель английского языка и английской литературы</w:t>
            </w:r>
          </w:p>
        </w:tc>
        <w:tc>
          <w:tcPr>
            <w:tcW w:w="782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</w:t>
            </w:r>
          </w:p>
        </w:tc>
        <w:tc>
          <w:tcPr>
            <w:tcW w:w="368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​39 лет</w:t>
            </w:r>
          </w:p>
        </w:tc>
        <w:tc>
          <w:tcPr>
            <w:tcW w:w="351" w:type="pct"/>
            <w:hideMark/>
          </w:tcPr>
          <w:p w:rsidR="004132AD" w:rsidRPr="004132AD" w:rsidRDefault="004132AD" w:rsidP="0067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2AD">
              <w:rPr>
                <w:rFonts w:ascii="Times New Roman" w:hAnsi="Times New Roman" w:cs="Times New Roman"/>
                <w:sz w:val="18"/>
                <w:szCs w:val="18"/>
              </w:rPr>
              <w:t>​10 лет</w:t>
            </w:r>
          </w:p>
        </w:tc>
      </w:tr>
    </w:tbl>
    <w:p w:rsidR="004132AD" w:rsidRPr="004132AD" w:rsidRDefault="004132AD" w:rsidP="004132AD">
      <w:pPr>
        <w:rPr>
          <w:rFonts w:ascii="Times New Roman" w:hAnsi="Times New Roman" w:cs="Times New Roman"/>
          <w:sz w:val="18"/>
          <w:szCs w:val="18"/>
        </w:rPr>
      </w:pPr>
      <w:r w:rsidRPr="004132AD">
        <w:rPr>
          <w:rFonts w:ascii="Times New Roman" w:hAnsi="Times New Roman" w:cs="Times New Roman"/>
          <w:sz w:val="18"/>
          <w:szCs w:val="18"/>
        </w:rPr>
        <w:t> </w:t>
      </w:r>
    </w:p>
    <w:p w:rsidR="004132AD" w:rsidRPr="004D10FC" w:rsidRDefault="004132AD" w:rsidP="004D10FC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4132AD" w:rsidRPr="004D10FC" w:rsidSect="004132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99"/>
    <w:rsid w:val="00112F99"/>
    <w:rsid w:val="004132AD"/>
    <w:rsid w:val="004C4A61"/>
    <w:rsid w:val="004D10FC"/>
    <w:rsid w:val="007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EBA2"/>
  <w15:chartTrackingRefBased/>
  <w15:docId w15:val="{357613FE-C8AB-4291-97B3-E4CB5FE6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1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770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8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5722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03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43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46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4325</Words>
  <Characters>24656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 Кирилл Владиславович</dc:creator>
  <cp:keywords/>
  <dc:description/>
  <cp:lastModifiedBy>Филатов Кирилл Владиславович</cp:lastModifiedBy>
  <cp:revision>1</cp:revision>
  <dcterms:created xsi:type="dcterms:W3CDTF">2019-01-16T08:18:00Z</dcterms:created>
  <dcterms:modified xsi:type="dcterms:W3CDTF">2019-01-16T12:05:00Z</dcterms:modified>
</cp:coreProperties>
</file>